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BFB2" w14:textId="3D914A8B" w:rsidR="009315D0" w:rsidRPr="003060E9" w:rsidRDefault="009315D0" w:rsidP="009315D0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3060E9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ANEXO III – MODELO DECLARACIÓN DE INTENCIONES DE INNOVACIÓN A IMPLEMENTAR</w:t>
      </w:r>
    </w:p>
    <w:p w14:paraId="7C9BE381" w14:textId="77777777" w:rsidR="009315D0" w:rsidRDefault="009315D0" w:rsidP="009315D0">
      <w:pPr>
        <w:spacing w:line="276" w:lineRule="auto"/>
        <w:jc w:val="center"/>
        <w:rPr>
          <w:rFonts w:ascii="Arial" w:hAnsi="Arial" w:cs="Arial"/>
          <w:b/>
          <w:bCs/>
          <w:color w:val="4470C4"/>
          <w:sz w:val="22"/>
          <w:szCs w:val="22"/>
        </w:rPr>
      </w:pPr>
    </w:p>
    <w:p w14:paraId="0373D5E3" w14:textId="77777777" w:rsidR="009315D0" w:rsidRDefault="009315D0" w:rsidP="009315D0">
      <w:pPr>
        <w:spacing w:line="276" w:lineRule="auto"/>
        <w:jc w:val="center"/>
        <w:rPr>
          <w:rFonts w:ascii="Arial" w:hAnsi="Arial" w:cs="Arial"/>
          <w:b/>
          <w:bCs/>
          <w:color w:val="4470C4"/>
          <w:sz w:val="22"/>
          <w:szCs w:val="22"/>
        </w:rPr>
      </w:pPr>
    </w:p>
    <w:p w14:paraId="0DE1090F" w14:textId="77777777" w:rsidR="009315D0" w:rsidRDefault="009315D0" w:rsidP="009315D0">
      <w:pPr>
        <w:spacing w:line="276" w:lineRule="auto"/>
        <w:rPr>
          <w:rFonts w:ascii="Arial" w:hAnsi="Arial" w:cs="Arial"/>
          <w:b/>
          <w:bCs/>
          <w:color w:val="4470C4"/>
          <w:sz w:val="22"/>
          <w:szCs w:val="22"/>
        </w:rPr>
      </w:pPr>
    </w:p>
    <w:p w14:paraId="0D2542A5" w14:textId="77777777" w:rsidR="009315D0" w:rsidRDefault="009315D0" w:rsidP="003060E9">
      <w:pPr>
        <w:pStyle w:val="NormalWeb"/>
        <w:spacing w:before="0" w:beforeAutospacing="0" w:after="0" w:afterAutospacing="0" w:line="276" w:lineRule="auto"/>
        <w:ind w:left="708" w:hanging="708"/>
        <w:jc w:val="both"/>
      </w:pPr>
      <w:r>
        <w:rPr>
          <w:rFonts w:ascii="Arial" w:hAnsi="Arial" w:cs="Arial"/>
          <w:color w:val="000009"/>
          <w:sz w:val="22"/>
          <w:szCs w:val="22"/>
        </w:rPr>
        <w:t>NOMBRE DE LA EMPRESA:</w:t>
      </w:r>
    </w:p>
    <w:p w14:paraId="697A5E46" w14:textId="77777777" w:rsidR="009315D0" w:rsidRDefault="009315D0" w:rsidP="009315D0">
      <w:pPr>
        <w:spacing w:line="276" w:lineRule="auto"/>
      </w:pPr>
    </w:p>
    <w:p w14:paraId="167F9553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NIF:</w:t>
      </w:r>
    </w:p>
    <w:p w14:paraId="3790483A" w14:textId="77777777" w:rsidR="009315D0" w:rsidRDefault="009315D0" w:rsidP="009315D0">
      <w:pPr>
        <w:spacing w:line="276" w:lineRule="auto"/>
      </w:pPr>
    </w:p>
    <w:p w14:paraId="352F9FF4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DIRECCIÓN: </w:t>
      </w:r>
    </w:p>
    <w:p w14:paraId="7F182708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C9E647A" w14:textId="77777777" w:rsidR="009315D0" w:rsidRDefault="009315D0" w:rsidP="009315D0">
      <w:pPr>
        <w:pStyle w:val="NormalWeb"/>
        <w:spacing w:before="2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3817EDA" w14:textId="77777777" w:rsidR="009315D0" w:rsidRDefault="009315D0" w:rsidP="009315D0">
      <w:pPr>
        <w:pStyle w:val="NormalWeb"/>
        <w:spacing w:before="0" w:beforeAutospacing="0" w:after="0" w:afterAutospacing="0" w:line="276" w:lineRule="auto"/>
        <w:ind w:right="320"/>
        <w:jc w:val="both"/>
      </w:pPr>
      <w:r>
        <w:rPr>
          <w:rFonts w:ascii="Arial" w:hAnsi="Arial" w:cs="Arial"/>
          <w:color w:val="000009"/>
          <w:sz w:val="22"/>
          <w:szCs w:val="22"/>
        </w:rPr>
        <w:t xml:space="preserve">La presente carta de intención es para manifestarles nuestro interés por participar en el programa Castellón Global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Program</w:t>
      </w:r>
      <w:proofErr w:type="spellEnd"/>
      <w:r>
        <w:rPr>
          <w:rFonts w:ascii="Arial" w:hAnsi="Arial" w:cs="Arial"/>
          <w:color w:val="000009"/>
          <w:sz w:val="22"/>
          <w:szCs w:val="22"/>
        </w:rPr>
        <w:t>, para lo cual exponemos las necesidades de innovación identificadas en nuestra empresa:</w:t>
      </w:r>
    </w:p>
    <w:p w14:paraId="59EC4590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8359362" w14:textId="77777777" w:rsidR="009315D0" w:rsidRDefault="009315D0" w:rsidP="009315D0">
      <w:pPr>
        <w:pStyle w:val="NormalWeb"/>
        <w:spacing w:before="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1.</w:t>
      </w:r>
    </w:p>
    <w:p w14:paraId="1A63E9ED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611DBFA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630C61B" w14:textId="77777777" w:rsidR="009315D0" w:rsidRDefault="009315D0" w:rsidP="009315D0">
      <w:pPr>
        <w:pStyle w:val="NormalWeb"/>
        <w:spacing w:before="16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2.</w:t>
      </w:r>
    </w:p>
    <w:p w14:paraId="482CF42B" w14:textId="77777777" w:rsidR="009315D0" w:rsidRDefault="009315D0" w:rsidP="009315D0">
      <w:pPr>
        <w:pStyle w:val="NormalWeb"/>
        <w:spacing w:before="160" w:beforeAutospacing="0" w:after="0" w:afterAutospacing="0" w:line="276" w:lineRule="auto"/>
        <w:ind w:left="340"/>
        <w:jc w:val="both"/>
      </w:pPr>
    </w:p>
    <w:p w14:paraId="7F9FE0EC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384ACA1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3DF6FBD" w14:textId="77777777" w:rsidR="009315D0" w:rsidRDefault="009315D0" w:rsidP="009315D0">
      <w:pPr>
        <w:pStyle w:val="NormalWeb"/>
        <w:spacing w:before="14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3.</w:t>
      </w:r>
    </w:p>
    <w:p w14:paraId="2DCE5192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F1C1272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2FC9966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F95ACCE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</w:p>
    <w:p w14:paraId="6C133100" w14:textId="77777777" w:rsidR="009315D0" w:rsidRDefault="009315D0" w:rsidP="009315D0">
      <w:pPr>
        <w:pStyle w:val="NormalWeb"/>
        <w:spacing w:before="180" w:beforeAutospacing="0" w:after="0" w:afterAutospacing="0" w:line="276" w:lineRule="auto"/>
        <w:ind w:right="300"/>
        <w:jc w:val="both"/>
      </w:pPr>
      <w:r>
        <w:rPr>
          <w:rFonts w:ascii="Arial" w:hAnsi="Arial" w:cs="Arial"/>
          <w:color w:val="000009"/>
          <w:sz w:val="22"/>
          <w:szCs w:val="22"/>
        </w:rPr>
        <w:t xml:space="preserve">Consideramos que implementar estas acciones supondrá mejoras en nuestra organización, haciéndola más competitiva y fomentando su potencial de crecimiento. Por ello consideramos el paso por el Castellón Global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Program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 como el paso preliminar para la puesta en marcha de una nueva estrategia empresarial basada en la innovación.</w:t>
      </w:r>
    </w:p>
    <w:p w14:paraId="374BC8DB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655D23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Atentamente:</w:t>
      </w:r>
    </w:p>
    <w:p w14:paraId="58B2F0EA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3D11BBE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</w:p>
    <w:p w14:paraId="682246F3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</w:p>
    <w:p w14:paraId="0608CCF2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NOMBRE Y APELLIDOS:</w:t>
      </w:r>
    </w:p>
    <w:p w14:paraId="1AAB0C46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CARGO:</w:t>
      </w:r>
    </w:p>
    <w:p w14:paraId="2F02A14A" w14:textId="77777777" w:rsidR="009315D0" w:rsidRDefault="009315D0" w:rsidP="009315D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FIRMA:</w:t>
      </w:r>
    </w:p>
    <w:p w14:paraId="59C3D730" w14:textId="77587DE5" w:rsidR="00EF494A" w:rsidRPr="009315D0" w:rsidRDefault="00EF494A" w:rsidP="009315D0">
      <w:pPr>
        <w:spacing w:line="276" w:lineRule="auto"/>
      </w:pPr>
    </w:p>
    <w:sectPr w:rsidR="00EF494A" w:rsidRPr="009315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A67A" w14:textId="77777777" w:rsidR="00507C4B" w:rsidRDefault="00507C4B" w:rsidP="00507C4B">
      <w:r>
        <w:separator/>
      </w:r>
    </w:p>
  </w:endnote>
  <w:endnote w:type="continuationSeparator" w:id="0">
    <w:p w14:paraId="717FC087" w14:textId="77777777" w:rsidR="00507C4B" w:rsidRDefault="00507C4B" w:rsidP="005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B120" w14:textId="77777777" w:rsidR="00507C4B" w:rsidRDefault="00507C4B" w:rsidP="00507C4B">
      <w:r>
        <w:separator/>
      </w:r>
    </w:p>
  </w:footnote>
  <w:footnote w:type="continuationSeparator" w:id="0">
    <w:p w14:paraId="4A44D463" w14:textId="77777777" w:rsidR="00507C4B" w:rsidRDefault="00507C4B" w:rsidP="005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DF9A" w14:textId="01B848C0" w:rsidR="00507C4B" w:rsidRPr="00507C4B" w:rsidRDefault="00507C4B" w:rsidP="00507C4B">
    <w:pPr>
      <w:pStyle w:val="Encabezado"/>
      <w:jc w:val="right"/>
      <w:rPr>
        <w:sz w:val="20"/>
        <w:szCs w:val="20"/>
      </w:rPr>
    </w:pPr>
    <w:r w:rsidRPr="00507C4B">
      <w:rPr>
        <w:sz w:val="20"/>
        <w:szCs w:val="20"/>
      </w:rPr>
      <w:t>Anexo III. Innovación prevista – Solicitud CGP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F47"/>
    <w:multiLevelType w:val="hybridMultilevel"/>
    <w:tmpl w:val="A5CE38CE"/>
    <w:lvl w:ilvl="0" w:tplc="9664F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A"/>
    <w:rsid w:val="003060E9"/>
    <w:rsid w:val="00507C4B"/>
    <w:rsid w:val="006717AB"/>
    <w:rsid w:val="008D4982"/>
    <w:rsid w:val="009315D0"/>
    <w:rsid w:val="00C65920"/>
    <w:rsid w:val="00C82CD4"/>
    <w:rsid w:val="00EA68F5"/>
    <w:rsid w:val="00E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028"/>
  <w15:chartTrackingRefBased/>
  <w15:docId w15:val="{12233249-2366-F044-AD58-FC8D79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4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9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92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507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7C4B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7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C4B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Pardo Gil</dc:creator>
  <cp:keywords/>
  <dc:description/>
  <cp:lastModifiedBy>Nerea Molina Tienda</cp:lastModifiedBy>
  <cp:revision>4</cp:revision>
  <dcterms:created xsi:type="dcterms:W3CDTF">2023-05-11T09:32:00Z</dcterms:created>
  <dcterms:modified xsi:type="dcterms:W3CDTF">2024-05-07T14:09:00Z</dcterms:modified>
</cp:coreProperties>
</file>